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5C0C74" w:rsidR="005C0C74" w:rsidP="005C0C74" w:rsidRDefault="005C0C74" w14:paraId="62219FB5" w14:textId="77777777">
      <w:pPr>
        <w:jc w:val="center"/>
        <w:rPr>
          <w:rFonts w:ascii="AR CENA" w:hAnsi="AR CENA"/>
          <w:sz w:val="28"/>
          <w:szCs w:val="28"/>
        </w:rPr>
      </w:pPr>
      <w:r w:rsidRPr="005C0C74">
        <w:rPr>
          <w:b/>
          <w:noProof/>
        </w:rPr>
        <w:drawing>
          <wp:inline distT="0" distB="0" distL="0" distR="0" wp14:anchorId="3AC64CEA" wp14:editId="6481796F">
            <wp:extent cx="542261" cy="54195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1226_050544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127" r="4297" b="25224"/>
                    <a:stretch/>
                  </pic:blipFill>
                  <pic:spPr bwMode="auto">
                    <a:xfrm>
                      <a:off x="0" y="0"/>
                      <a:ext cx="553006" cy="552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C0C74">
        <w:rPr>
          <w:rFonts w:ascii="AR CENA" w:hAnsi="AR CENA"/>
          <w:sz w:val="28"/>
          <w:szCs w:val="28"/>
        </w:rPr>
        <w:t>Diana’s Pet Care, LLC</w:t>
      </w:r>
    </w:p>
    <w:p w:rsidR="005C0C74" w:rsidP="00355CF2" w:rsidRDefault="000E594C" w14:paraId="3EF8DCAA" w14:textId="77777777">
      <w:pPr>
        <w:jc w:val="center"/>
        <w:rPr>
          <w:rFonts w:ascii="AR CENA" w:hAnsi="AR CENA"/>
        </w:rPr>
      </w:pPr>
      <w:r w:rsidRPr="005C0C74">
        <w:rPr>
          <w:rFonts w:ascii="AR CENA" w:hAnsi="AR CENA"/>
        </w:rPr>
        <w:t>6535 Harvest Ridge Lane Hughesville, Md 20637</w:t>
      </w:r>
      <w:r w:rsidR="00355CF2">
        <w:rPr>
          <w:rFonts w:ascii="AR CENA" w:hAnsi="AR CENA"/>
        </w:rPr>
        <w:t xml:space="preserve">     </w:t>
      </w:r>
      <w:r w:rsidRPr="005C0C74">
        <w:rPr>
          <w:rFonts w:ascii="AR CENA" w:hAnsi="AR CENA"/>
        </w:rPr>
        <w:t xml:space="preserve">#240-350-9192     </w:t>
      </w:r>
      <w:hyperlink w:history="1" r:id="rId5">
        <w:r w:rsidRPr="009B3214" w:rsidR="005C0C74">
          <w:rPr>
            <w:rStyle w:val="Hyperlink"/>
            <w:rFonts w:ascii="AR CENA" w:hAnsi="AR CENA"/>
          </w:rPr>
          <w:t>dianaspetcare@gmail.com</w:t>
        </w:r>
      </w:hyperlink>
    </w:p>
    <w:p w:rsidR="00355CF2" w:rsidP="00355CF2" w:rsidRDefault="00355CF2" w14:paraId="6C362D89" w14:textId="77777777">
      <w:pPr>
        <w:jc w:val="center"/>
        <w:rPr>
          <w:rFonts w:ascii="AR CENA" w:hAnsi="AR CENA"/>
        </w:rPr>
      </w:pPr>
      <w:r>
        <w:rPr>
          <w:rFonts w:ascii="AR CENA" w:hAnsi="AR CENA"/>
        </w:rPr>
        <w:t>_________________________________________________________________________</w:t>
      </w:r>
    </w:p>
    <w:p w:rsidR="00355CF2" w:rsidP="00355CF2" w:rsidRDefault="00355CF2" w14:paraId="757DE16B" w14:textId="77777777">
      <w:pPr>
        <w:jc w:val="center"/>
        <w:rPr>
          <w:rFonts w:ascii="AR CENA" w:hAnsi="AR CENA"/>
        </w:rPr>
      </w:pPr>
    </w:p>
    <w:p w:rsidRPr="005C0C74" w:rsidR="005C0C74" w:rsidP="00355CF2" w:rsidRDefault="005C0C74" w14:paraId="793DC16D" w14:textId="77777777">
      <w:pPr>
        <w:jc w:val="center"/>
        <w:rPr>
          <w:b/>
          <w:u w:val="single"/>
        </w:rPr>
      </w:pPr>
      <w:r w:rsidRPr="005C0C74">
        <w:rPr>
          <w:b/>
          <w:u w:val="single"/>
        </w:rPr>
        <w:t>Price Sheet</w:t>
      </w:r>
    </w:p>
    <w:p w:rsidR="005C0C74" w:rsidP="005C0C74" w:rsidRDefault="000E594C" w14:paraId="513260AB" w14:textId="39693476">
      <w:pPr>
        <w:jc w:val="center"/>
      </w:pPr>
      <w:r w:rsidR="1997FE5A">
        <w:rPr/>
        <w:t>Boarding Pricing $3</w:t>
      </w:r>
      <w:r w:rsidR="1997FE5A">
        <w:rPr/>
        <w:t>2</w:t>
      </w:r>
      <w:r w:rsidR="1997FE5A">
        <w:rPr/>
        <w:t>/day &amp; 2nd dog $2</w:t>
      </w:r>
      <w:r w:rsidR="1997FE5A">
        <w:rPr/>
        <w:t>7</w:t>
      </w:r>
      <w:r w:rsidR="1997FE5A">
        <w:rPr/>
        <w:t>/day (Includes 4 walks &amp; 3 play sessions)</w:t>
      </w:r>
      <w:bookmarkStart w:name="_GoBack" w:id="0"/>
      <w:bookmarkEnd w:id="0"/>
    </w:p>
    <w:p w:rsidR="005C0C74" w:rsidP="00355CF2" w:rsidRDefault="000E594C" w14:paraId="14B35385" w14:textId="77777777">
      <w:pPr>
        <w:jc w:val="center"/>
      </w:pPr>
      <w:r w:rsidRPr="000E594C">
        <w:t>Puppy Boarding (not crate trained) - $45/day (under 4 months)</w:t>
      </w:r>
    </w:p>
    <w:p w:rsidRPr="00355CF2" w:rsidR="005C0C74" w:rsidP="005C0C74" w:rsidRDefault="00355CF2" w14:paraId="3E97CF29" w14:textId="77777777">
      <w:pPr>
        <w:jc w:val="center"/>
        <w:rPr>
          <w:b/>
        </w:rPr>
      </w:pPr>
      <w:r w:rsidRPr="00355CF2">
        <w:rPr>
          <w:b/>
        </w:rPr>
        <w:t>We c</w:t>
      </w:r>
      <w:r w:rsidRPr="00355CF2" w:rsidR="005C0C74">
        <w:rPr>
          <w:b/>
        </w:rPr>
        <w:t>ount the day you check-in as a day of boarding and the day you check out as a day of boarding.</w:t>
      </w:r>
    </w:p>
    <w:p w:rsidRPr="00355CF2" w:rsidR="005C0C74" w:rsidP="005C0C74" w:rsidRDefault="005C0C74" w14:paraId="60F33A6C" w14:textId="77777777">
      <w:pPr>
        <w:jc w:val="center"/>
        <w:rPr>
          <w:b/>
        </w:rPr>
      </w:pPr>
      <w:r w:rsidRPr="00355CF2">
        <w:rPr>
          <w:b/>
        </w:rPr>
        <w:t xml:space="preserve">(if pick-up is after 10:00 am) </w:t>
      </w:r>
    </w:p>
    <w:p w:rsidRPr="00355CF2" w:rsidR="005C0C74" w:rsidP="005C0C74" w:rsidRDefault="005C0C74" w14:paraId="6E153BF7" w14:textId="77777777">
      <w:pPr>
        <w:jc w:val="center"/>
        <w:rPr>
          <w:b/>
        </w:rPr>
      </w:pPr>
      <w:r w:rsidRPr="00355CF2">
        <w:rPr>
          <w:b/>
        </w:rPr>
        <w:t>If pick up or pet taxi leaves before 10am then you do not get charged for that day.</w:t>
      </w:r>
    </w:p>
    <w:p w:rsidR="005C0C74" w:rsidP="005C0C74" w:rsidRDefault="000E594C" w14:paraId="3FAA60CD" w14:textId="77777777">
      <w:pPr>
        <w:jc w:val="center"/>
      </w:pPr>
      <w:r w:rsidRPr="000E594C">
        <w:t>Baths  ............................................................................................................... $30</w:t>
      </w:r>
    </w:p>
    <w:p w:rsidR="005C0C74" w:rsidP="005C0C74" w:rsidRDefault="000E594C" w14:paraId="06506BDF" w14:textId="77777777">
      <w:pPr>
        <w:jc w:val="center"/>
      </w:pPr>
      <w:r w:rsidRPr="000E594C">
        <w:t>Nail trims  ........................................................................................................ $15</w:t>
      </w:r>
    </w:p>
    <w:p w:rsidR="005C0C74" w:rsidP="005C0C74" w:rsidRDefault="000E594C" w14:paraId="564703DB" w14:textId="77777777">
      <w:pPr>
        <w:jc w:val="center"/>
      </w:pPr>
      <w:r w:rsidRPr="000E594C">
        <w:t>Medication Fee ............................................. (cost varies for days and amount) Injectable</w:t>
      </w:r>
    </w:p>
    <w:p w:rsidR="005C0C74" w:rsidP="005C0C74" w:rsidRDefault="000E594C" w14:paraId="7D6BCB16" w14:textId="77777777">
      <w:pPr>
        <w:jc w:val="center"/>
      </w:pPr>
      <w:r w:rsidRPr="000E594C">
        <w:t>Medication Fee ....................................... (cost varies based on type)</w:t>
      </w:r>
    </w:p>
    <w:p w:rsidR="005C0C74" w:rsidP="005C0C74" w:rsidRDefault="000E594C" w14:paraId="2B5B05BA" w14:textId="77777777">
      <w:pPr>
        <w:jc w:val="center"/>
      </w:pPr>
      <w:r w:rsidRPr="000E594C">
        <w:t>Ear Cleaning Fee  .............................................................................................. $5</w:t>
      </w:r>
    </w:p>
    <w:p w:rsidR="005C0C74" w:rsidP="005C0C74" w:rsidRDefault="000E594C" w14:paraId="5DF7786D" w14:textId="77777777">
      <w:pPr>
        <w:jc w:val="center"/>
      </w:pPr>
      <w:r w:rsidRPr="000E594C">
        <w:t>Training Refresher ½ hour  ............................................................................. $25</w:t>
      </w:r>
    </w:p>
    <w:p w:rsidR="005C0C74" w:rsidP="005C0C74" w:rsidRDefault="000E594C" w14:paraId="79D3CEDA" w14:textId="77777777">
      <w:pPr>
        <w:jc w:val="center"/>
      </w:pPr>
      <w:r w:rsidRPr="000E594C">
        <w:t>Brushing out (Furminator) ............................................................................. $10</w:t>
      </w:r>
    </w:p>
    <w:p w:rsidR="005C0C74" w:rsidP="005C0C74" w:rsidRDefault="000E594C" w14:paraId="4DB3788E" w14:textId="77777777">
      <w:pPr>
        <w:jc w:val="center"/>
      </w:pPr>
      <w:r w:rsidRPr="000E594C">
        <w:t>Treadmill Intro Training  ................................................................................. $40</w:t>
      </w:r>
    </w:p>
    <w:p w:rsidR="005C0C74" w:rsidP="005C0C74" w:rsidRDefault="000E594C" w14:paraId="7924C70F" w14:textId="77777777">
      <w:pPr>
        <w:jc w:val="center"/>
      </w:pPr>
      <w:r w:rsidRPr="000E594C">
        <w:t>Treadmill time ½ hour  ................................................................................... $15</w:t>
      </w:r>
    </w:p>
    <w:p w:rsidR="005C0C74" w:rsidP="005C0C74" w:rsidRDefault="000E594C" w14:paraId="12F584BC" w14:textId="77777777">
      <w:pPr>
        <w:jc w:val="center"/>
      </w:pPr>
      <w:r w:rsidRPr="000E594C">
        <w:t>Pool Intro Training  ....................................................................... $50 (seasonal)</w:t>
      </w:r>
    </w:p>
    <w:p w:rsidR="005C0C74" w:rsidP="005C0C74" w:rsidRDefault="000E594C" w14:paraId="6FF1E48E" w14:textId="77777777">
      <w:pPr>
        <w:jc w:val="center"/>
      </w:pPr>
      <w:r w:rsidRPr="000E594C">
        <w:t>Swim time ½ hour  ........................................................................ $25 (seasonal)</w:t>
      </w:r>
    </w:p>
    <w:p w:rsidR="005C0C74" w:rsidP="005C0C74" w:rsidRDefault="000E594C" w14:paraId="2DDA07A2" w14:textId="77777777">
      <w:pPr>
        <w:jc w:val="center"/>
      </w:pPr>
      <w:r w:rsidRPr="000E594C">
        <w:t>Socialization Intro/Evals  ........................................................ $15 (New Clients)</w:t>
      </w:r>
    </w:p>
    <w:p w:rsidR="005C0C74" w:rsidP="005C0C74" w:rsidRDefault="000E594C" w14:paraId="2063A8FF" w14:textId="77777777">
      <w:pPr>
        <w:jc w:val="center"/>
      </w:pPr>
      <w:r w:rsidRPr="000E594C">
        <w:t>Additional Play time  ........................................................................ $10 - 30 min</w:t>
      </w:r>
    </w:p>
    <w:p w:rsidR="005C0C74" w:rsidP="005C0C74" w:rsidRDefault="000E594C" w14:paraId="2A56FBA1" w14:textId="77777777">
      <w:pPr>
        <w:jc w:val="center"/>
      </w:pPr>
      <w:r w:rsidRPr="000E594C">
        <w:t>Additional walk   ............................................................................................... $8</w:t>
      </w:r>
    </w:p>
    <w:p w:rsidR="005C0C74" w:rsidP="005C0C74" w:rsidRDefault="000E594C" w14:paraId="660023C8" w14:textId="77777777">
      <w:pPr>
        <w:jc w:val="center"/>
      </w:pPr>
      <w:r w:rsidRPr="000E594C">
        <w:t>Pet taxi  .................................................................................................. $20 / $30</w:t>
      </w:r>
    </w:p>
    <w:p w:rsidR="005C0C74" w:rsidP="005C0C74" w:rsidRDefault="000E594C" w14:paraId="2E6996C2" w14:textId="77777777">
      <w:pPr>
        <w:jc w:val="center"/>
      </w:pPr>
      <w:r w:rsidRPr="000E594C">
        <w:t>Boarding &amp; Training  ................................................................ $TBD per consult</w:t>
      </w:r>
    </w:p>
    <w:p w:rsidR="005C0C74" w:rsidP="005C0C74" w:rsidRDefault="005C0C74" w14:paraId="23C967EC" w14:textId="77777777">
      <w:pPr>
        <w:jc w:val="center"/>
      </w:pPr>
    </w:p>
    <w:p w:rsidR="000E594C" w:rsidP="005C0C74" w:rsidRDefault="000E594C" w14:paraId="00A47B3E" w14:textId="77777777">
      <w:pPr>
        <w:jc w:val="center"/>
      </w:pPr>
      <w:r w:rsidRPr="000E594C">
        <w:lastRenderedPageBreak/>
        <w:t>Please be sure to let us know at time of reservation or check in if you would like to add any of the services above.</w:t>
      </w:r>
    </w:p>
    <w:p w:rsidR="005C0C74" w:rsidP="005C0C74" w:rsidRDefault="005C0C74" w14:paraId="411896F8" w14:textId="77777777">
      <w:pPr>
        <w:jc w:val="center"/>
      </w:pPr>
      <w:r>
        <w:t>Thank you!</w:t>
      </w:r>
    </w:p>
    <w:sectPr w:rsidR="005C0C74" w:rsidSect="005C0C74">
      <w:pgSz w:w="12240" w:h="15840" w:orient="portrait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CENA">
    <w:altName w:val="Comic Sans MS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94C"/>
    <w:rsid w:val="000E594C"/>
    <w:rsid w:val="00320335"/>
    <w:rsid w:val="00355CF2"/>
    <w:rsid w:val="00574383"/>
    <w:rsid w:val="005C0C74"/>
    <w:rsid w:val="007E2C06"/>
    <w:rsid w:val="1997F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7D4"/>
  <w15:chartTrackingRefBased/>
  <w15:docId w15:val="{630879EA-7624-4C9B-B243-AE56EF523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C0C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mailto:dianaspetcare@gmail.com" TargetMode="External" Id="rId5" /><Relationship Type="http://schemas.openxmlformats.org/officeDocument/2006/relationships/image" Target="media/image1.png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Diana Miller</dc:creator>
  <keywords/>
  <dc:description/>
  <lastModifiedBy>Diana Miller</lastModifiedBy>
  <revision>3</revision>
  <dcterms:created xsi:type="dcterms:W3CDTF">2018-09-17T17:30:00.0000000Z</dcterms:created>
  <dcterms:modified xsi:type="dcterms:W3CDTF">2019-06-12T22:06:22.9810045Z</dcterms:modified>
</coreProperties>
</file>